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F0D" w:rsidRPr="00220544" w:rsidRDefault="00580F0D" w:rsidP="006D3AEB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</w:pPr>
      <w:r w:rsidRPr="00220544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جذاذة تنشيط درس قراءة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089"/>
        <w:gridCol w:w="3139"/>
        <w:gridCol w:w="3138"/>
        <w:gridCol w:w="3138"/>
        <w:gridCol w:w="3110"/>
      </w:tblGrid>
      <w:tr w:rsidR="00580F0D" w:rsidRPr="00220544" w:rsidTr="00580F0D"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التوقيت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30 دق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عدد الجذاذة  :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29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الوحدة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B272BD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 xml:space="preserve"> 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النشاط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قراءة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0D" w:rsidRPr="00220544" w:rsidRDefault="00580F0D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المجال  :</w:t>
            </w:r>
            <w:proofErr w:type="gramEnd"/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  <w:t xml:space="preserve"> </w:t>
            </w:r>
            <w:r w:rsidRPr="0022054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اللغات – عربية -</w:t>
            </w:r>
          </w:p>
        </w:tc>
      </w:tr>
    </w:tbl>
    <w:p w:rsidR="00580F0D" w:rsidRPr="00B272BD" w:rsidRDefault="00580F0D" w:rsidP="006D3AEB">
      <w:pPr>
        <w:bidi/>
        <w:spacing w:line="240" w:lineRule="auto"/>
        <w:jc w:val="center"/>
        <w:rPr>
          <w:rFonts w:asciiTheme="majorBidi" w:eastAsia="Times New Roman" w:hAnsiTheme="majorBidi" w:cstheme="majorBidi"/>
          <w:sz w:val="16"/>
          <w:szCs w:val="16"/>
          <w:rtl/>
          <w:lang w:bidi="ar-TN"/>
        </w:rPr>
      </w:pPr>
    </w:p>
    <w:tbl>
      <w:tblPr>
        <w:tblW w:w="15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085"/>
        <w:gridCol w:w="3119"/>
        <w:gridCol w:w="3119"/>
        <w:gridCol w:w="3119"/>
        <w:gridCol w:w="3119"/>
      </w:tblGrid>
      <w:tr w:rsidR="00C3727F" w:rsidRPr="00341AA2" w:rsidTr="00BD7A53">
        <w:trPr>
          <w:trHeight w:val="27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7F" w:rsidRPr="00341AA2" w:rsidRDefault="00C3727F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هدف الحصة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الأهداف</w:t>
            </w:r>
            <w:proofErr w:type="gramEnd"/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المميزة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gramStart"/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مكونات</w:t>
            </w:r>
            <w:proofErr w:type="gramEnd"/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 xml:space="preserve"> الكفاية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7F" w:rsidRPr="00341AA2" w:rsidRDefault="00C3727F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كفاية المادة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7F" w:rsidRPr="00341AA2" w:rsidRDefault="00C3727F" w:rsidP="006D3AEB">
            <w:pPr>
              <w:bidi/>
              <w:spacing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كفاية المجال</w:t>
            </w:r>
          </w:p>
        </w:tc>
      </w:tr>
      <w:tr w:rsidR="00C3727F" w:rsidRPr="00341AA2" w:rsidTr="00BD7A53">
        <w:trPr>
          <w:trHeight w:val="27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ind w:left="34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 w:rsidRPr="00341AA2">
              <w:rPr>
                <w:rFonts w:asciiTheme="majorBidi" w:hAnsiTheme="majorBidi" w:cstheme="majorBidi"/>
                <w:sz w:val="32"/>
                <w:szCs w:val="32"/>
                <w:rtl/>
              </w:rPr>
              <w:t xml:space="preserve">يلخص النص بعد </w:t>
            </w:r>
            <w:proofErr w:type="gramStart"/>
            <w:r w:rsidRPr="00341AA2">
              <w:rPr>
                <w:rFonts w:asciiTheme="majorBidi" w:hAnsiTheme="majorBidi" w:cstheme="majorBidi"/>
                <w:sz w:val="32"/>
                <w:szCs w:val="32"/>
                <w:rtl/>
              </w:rPr>
              <w:t>حذف</w:t>
            </w:r>
            <w:proofErr w:type="gramEnd"/>
            <w:r w:rsidRPr="00341AA2">
              <w:rPr>
                <w:rFonts w:asciiTheme="majorBidi" w:hAnsiTheme="majorBidi" w:cstheme="majorBidi"/>
                <w:sz w:val="32"/>
                <w:szCs w:val="32"/>
                <w:rtl/>
              </w:rPr>
              <w:t xml:space="preserve"> الأقوال الواردة فيه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  <w:t>يلخص النص دون الإخلال بمعناه العام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/>
                <w:sz w:val="32"/>
                <w:szCs w:val="32"/>
                <w:rtl/>
              </w:rPr>
              <w:t xml:space="preserve">يتصرف في مبنى النص و/ أو </w:t>
            </w:r>
            <w:proofErr w:type="gramStart"/>
            <w:r w:rsidRPr="00341AA2">
              <w:rPr>
                <w:rFonts w:asciiTheme="majorBidi" w:hAnsiTheme="majorBidi" w:cstheme="majorBidi"/>
                <w:sz w:val="32"/>
                <w:szCs w:val="32"/>
                <w:rtl/>
              </w:rPr>
              <w:t>مضمونه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يقرأ نصوصا متنوعة موظفا قدراته في بناء المعنى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7F" w:rsidRPr="00341AA2" w:rsidRDefault="00C3727F" w:rsidP="006D3AEB">
            <w:pPr>
              <w:bidi/>
              <w:spacing w:line="240" w:lineRule="auto"/>
              <w:rPr>
                <w:rFonts w:asciiTheme="majorBidi" w:eastAsia="Times New Roman" w:hAnsiTheme="majorBidi" w:cstheme="majorBidi"/>
                <w:sz w:val="32"/>
                <w:szCs w:val="32"/>
                <w:lang w:bidi="ar-TN"/>
              </w:rPr>
            </w:pPr>
            <w:r w:rsidRPr="00341AA2"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يتواصل المتعلم باستعمال اللغة العربية مشافهة وكتابة</w:t>
            </w:r>
          </w:p>
        </w:tc>
      </w:tr>
    </w:tbl>
    <w:p w:rsidR="00C24529" w:rsidRPr="00BD7A53" w:rsidRDefault="00C24529" w:rsidP="006D3AEB">
      <w:pPr>
        <w:bidi/>
        <w:spacing w:line="240" w:lineRule="auto"/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</w:pPr>
      <w:r w:rsidRPr="00BD7A53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المحتوى نص الربان الصغير ( 2 ) طارق العسلي</w:t>
      </w:r>
      <w:r w:rsidRPr="00BD7A53">
        <w:rPr>
          <w:rFonts w:asciiTheme="majorBidi" w:hAnsiTheme="majorBidi" w:cstheme="majorBidi" w:hint="cs"/>
          <w:b/>
          <w:bCs/>
          <w:sz w:val="40"/>
          <w:szCs w:val="40"/>
          <w:rtl/>
          <w:lang w:bidi="ar-TN"/>
        </w:rPr>
        <w:t xml:space="preserve"> عدد </w:t>
      </w:r>
      <w:r w:rsidRPr="00BD7A53">
        <w:rPr>
          <w:rFonts w:asciiTheme="majorBidi" w:hAnsiTheme="majorBidi" w:cstheme="majorBidi"/>
          <w:b/>
          <w:bCs/>
          <w:sz w:val="40"/>
          <w:szCs w:val="40"/>
          <w:rtl/>
          <w:lang w:bidi="ar-TN"/>
        </w:rPr>
        <w:t>: 29  ص : 93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122"/>
        <w:gridCol w:w="3082"/>
        <w:gridCol w:w="6378"/>
        <w:gridCol w:w="3119"/>
      </w:tblGrid>
      <w:tr w:rsidR="007C4684" w:rsidTr="00FD4FD3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684" w:rsidRDefault="006D3AEB" w:rsidP="006D3AEB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proofErr w:type="spellStart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>اقيم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684" w:rsidRDefault="007C4684" w:rsidP="006D3AEB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أحلل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684" w:rsidRDefault="007C4684" w:rsidP="006D3AEB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أعمق فهمي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684" w:rsidRDefault="007C4684" w:rsidP="006D3AEB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أكتشف</w:t>
            </w:r>
          </w:p>
        </w:tc>
      </w:tr>
      <w:tr w:rsidR="007C4684" w:rsidTr="00FD4FD3">
        <w:trPr>
          <w:trHeight w:val="1862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7C4684" w:rsidRDefault="007C4684" w:rsidP="006D3AEB">
            <w:pPr>
              <w:pStyle w:val="Paragraphedeliste"/>
              <w:rPr>
                <w:rFonts w:asciiTheme="majorBidi" w:hAnsiTheme="majorBidi" w:cstheme="majorBidi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  <w:t xml:space="preserve"> </w:t>
            </w: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6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4" w:rsidRDefault="00916363" w:rsidP="00916363">
            <w:pPr>
              <w:pStyle w:val="Paragraphedeliste"/>
              <w:numPr>
                <w:ilvl w:val="0"/>
                <w:numId w:val="1"/>
              </w:numPr>
              <w:bidi/>
              <w:rPr>
                <w:rFonts w:asciiTheme="majorBidi" w:hAnsiTheme="majorBidi" w:cstheme="majorBidi" w:hint="cs"/>
                <w:lang w:bidi="ar-TN"/>
              </w:rPr>
            </w:pPr>
            <w:r w:rsidRPr="00916363">
              <w:rPr>
                <w:rFonts w:asciiTheme="majorBidi" w:hAnsiTheme="majorBidi" w:cstheme="majorBidi" w:hint="cs"/>
                <w:rtl/>
                <w:lang w:bidi="ar-TN"/>
              </w:rPr>
              <w:t>العودة إلى النص لمقارنة الفرضيات بالمحتوى</w:t>
            </w:r>
          </w:p>
          <w:p w:rsidR="00916363" w:rsidRPr="00916363" w:rsidRDefault="00C33CC4" w:rsidP="00916363">
            <w:pPr>
              <w:pStyle w:val="Paragraphedeliste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lang w:bidi="ar-TN"/>
              </w:rPr>
            </w:pPr>
            <w:r>
              <w:rPr>
                <w:rFonts w:asciiTheme="majorBidi" w:hAnsiTheme="majorBidi" w:cstheme="majorBidi" w:hint="cs"/>
                <w:rtl/>
                <w:lang w:bidi="ar-TN"/>
              </w:rPr>
              <w:t>ماذا فعل خالد عند تعرض والده للحاد</w:t>
            </w:r>
            <w:r w:rsidR="00CF5279">
              <w:rPr>
                <w:rFonts w:asciiTheme="majorBidi" w:hAnsiTheme="majorBidi" w:cstheme="majorBidi" w:hint="cs"/>
                <w:rtl/>
                <w:lang w:bidi="ar-TN"/>
              </w:rPr>
              <w:t>ثة ؟</w:t>
            </w: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7C4684" w:rsidRDefault="002221E6" w:rsidP="006D3AEB">
            <w:pPr>
              <w:bidi/>
              <w:spacing w:line="240" w:lineRule="auto"/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التذكير بالجزء الأول من القصة .</w:t>
            </w:r>
          </w:p>
          <w:p w:rsidR="002221E6" w:rsidRDefault="002221E6" w:rsidP="002221E6">
            <w:pPr>
              <w:bidi/>
              <w:spacing w:line="240" w:lineRule="auto"/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</w:pPr>
          </w:p>
          <w:p w:rsidR="002221E6" w:rsidRDefault="002221E6" w:rsidP="002221E6">
            <w:pPr>
              <w:bidi/>
              <w:spacing w:line="240" w:lineRule="auto"/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 xml:space="preserve">عرض صورة الزورق تتلاعب 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به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 xml:space="preserve"> الأمواج </w:t>
            </w:r>
          </w:p>
          <w:p w:rsidR="002221E6" w:rsidRDefault="002221E6" w:rsidP="002221E6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="Times New Roman"/>
                <w:noProof/>
                <w:sz w:val="32"/>
                <w:szCs w:val="32"/>
                <w:rtl/>
              </w:rPr>
              <w:drawing>
                <wp:inline distT="0" distB="0" distL="0" distR="0">
                  <wp:extent cx="1696947" cy="1136985"/>
                  <wp:effectExtent l="1905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876" cy="1136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4684" w:rsidRDefault="00916363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rtl/>
                <w:lang w:bidi="ar-TN"/>
              </w:rPr>
              <w:t>فسح المجال للتلاميذ للتعليق على الصورة</w:t>
            </w: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  <w:tr w:rsidR="007C4684" w:rsidTr="006D3AEB">
        <w:trPr>
          <w:trHeight w:val="267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684" w:rsidRDefault="007C4684" w:rsidP="006D3AEB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أتوسع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6D3AEB" w:rsidP="006D3AE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TN"/>
              </w:rPr>
              <w:t>أبدي رأيي</w:t>
            </w: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7C4684" w:rsidP="006D3AEB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7C4684" w:rsidP="006D3AEB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  <w:tr w:rsidR="007C4684" w:rsidTr="00FD4FD3">
        <w:trPr>
          <w:trHeight w:val="2097"/>
        </w:trPr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rtl/>
                <w:lang w:bidi="ar-TN"/>
              </w:rPr>
            </w:pPr>
          </w:p>
          <w:p w:rsidR="007C4684" w:rsidRDefault="007C4684" w:rsidP="006D3AEB">
            <w:pPr>
              <w:bidi/>
              <w:spacing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7C4684" w:rsidP="006D3AEB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7C4684" w:rsidP="006D3AEB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84" w:rsidRDefault="007C4684" w:rsidP="006D3AEB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lang w:bidi="ar-TN"/>
              </w:rPr>
            </w:pPr>
          </w:p>
        </w:tc>
      </w:tr>
    </w:tbl>
    <w:p w:rsidR="00F934A1" w:rsidRPr="00FD4FD3" w:rsidRDefault="00F934A1" w:rsidP="006D3AEB">
      <w:pPr>
        <w:bidi/>
        <w:spacing w:line="240" w:lineRule="auto"/>
        <w:rPr>
          <w:rFonts w:asciiTheme="majorBidi" w:hAnsiTheme="majorBidi" w:cstheme="majorBidi"/>
          <w:sz w:val="16"/>
          <w:szCs w:val="16"/>
        </w:rPr>
      </w:pPr>
    </w:p>
    <w:sectPr w:rsidR="00F934A1" w:rsidRPr="00FD4FD3" w:rsidSect="00580F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F520C"/>
    <w:multiLevelType w:val="hybridMultilevel"/>
    <w:tmpl w:val="CEFE868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80F0D"/>
    <w:rsid w:val="0006353B"/>
    <w:rsid w:val="000708E4"/>
    <w:rsid w:val="00126285"/>
    <w:rsid w:val="00220544"/>
    <w:rsid w:val="002221E6"/>
    <w:rsid w:val="00341AA2"/>
    <w:rsid w:val="0048736A"/>
    <w:rsid w:val="00580F0D"/>
    <w:rsid w:val="006D3AEB"/>
    <w:rsid w:val="007C4684"/>
    <w:rsid w:val="00916363"/>
    <w:rsid w:val="0092767A"/>
    <w:rsid w:val="00A136CA"/>
    <w:rsid w:val="00AC18DD"/>
    <w:rsid w:val="00AE7E49"/>
    <w:rsid w:val="00B225B8"/>
    <w:rsid w:val="00B272BD"/>
    <w:rsid w:val="00BD7A53"/>
    <w:rsid w:val="00C24529"/>
    <w:rsid w:val="00C33CC4"/>
    <w:rsid w:val="00C3727F"/>
    <w:rsid w:val="00CF5279"/>
    <w:rsid w:val="00D131D1"/>
    <w:rsid w:val="00DD4D1F"/>
    <w:rsid w:val="00F55861"/>
    <w:rsid w:val="00F73EAB"/>
    <w:rsid w:val="00F934A1"/>
    <w:rsid w:val="00FD4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8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80F0D"/>
    <w:pPr>
      <w:spacing w:after="0" w:line="240" w:lineRule="auto"/>
      <w:ind w:left="708"/>
    </w:pPr>
    <w:rPr>
      <w:rFonts w:ascii="Times New Roman" w:eastAsia="Times New Roman" w:hAnsi="Times New Roman" w:cs="Times New Roman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2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21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0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Noureddine</dc:creator>
  <cp:keywords/>
  <dc:description/>
  <cp:lastModifiedBy>Noureddine</cp:lastModifiedBy>
  <cp:revision>10</cp:revision>
  <dcterms:created xsi:type="dcterms:W3CDTF">2013-06-26T04:50:00Z</dcterms:created>
  <dcterms:modified xsi:type="dcterms:W3CDTF">2013-07-06T16:14:00Z</dcterms:modified>
</cp:coreProperties>
</file>